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A992" w14:textId="30AADEB1" w:rsidR="00AA6424" w:rsidRPr="00930EDF" w:rsidRDefault="00915BCB" w:rsidP="00AA6424">
      <w:pPr>
        <w:pStyle w:val="Body"/>
        <w:rPr>
          <w:rFonts w:ascii="Times New Roman" w:eastAsia="Times New Roman" w:hAnsi="Times New Roman" w:cs="Times New Roman"/>
          <w:sz w:val="18"/>
          <w:szCs w:val="18"/>
          <w:u w:val="single" w:color="000000"/>
        </w:rPr>
      </w:pPr>
      <w:r w:rsidRPr="00930ED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3458330C" wp14:editId="0398998A">
                <wp:simplePos x="0" y="0"/>
                <wp:positionH relativeFrom="column">
                  <wp:posOffset>1752600</wp:posOffset>
                </wp:positionH>
                <wp:positionV relativeFrom="page">
                  <wp:posOffset>320040</wp:posOffset>
                </wp:positionV>
                <wp:extent cx="2613660" cy="8382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13660" cy="838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5438FA" w14:textId="77777777" w:rsidR="00915BCB" w:rsidRDefault="00915BCB" w:rsidP="00915BC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Round Valley County Water District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6666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8330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38pt;margin-top:25.2pt;width:205.8pt;height:6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0A5438FA" w14:textId="77777777" w:rsidR="00915BCB" w:rsidRDefault="00915BCB" w:rsidP="00915BC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Round Valley County Water District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A6424" w:rsidRPr="00930EDF">
        <w:rPr>
          <w:rFonts w:ascii="Times New Roman" w:hAnsi="Times New Roman"/>
          <w:sz w:val="18"/>
          <w:szCs w:val="18"/>
          <w:u w:val="single" w:color="000000"/>
        </w:rPr>
        <w:t>Board of Directors</w:t>
      </w:r>
    </w:p>
    <w:p w14:paraId="46FF5CCA" w14:textId="4BB76427" w:rsidR="00AF5BDF" w:rsidRPr="002E53C0" w:rsidRDefault="00AF5BDF" w:rsidP="00AF5BDF">
      <w:pPr>
        <w:pStyle w:val="Body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>
        <w:rPr>
          <w:rFonts w:ascii="Times New Roman" w:hAnsi="Times New Roman"/>
          <w:sz w:val="18"/>
          <w:szCs w:val="18"/>
          <w:u w:color="000000"/>
        </w:rPr>
        <w:t>D</w:t>
      </w:r>
      <w:r w:rsidRPr="002E53C0">
        <w:rPr>
          <w:rFonts w:ascii="Times New Roman" w:hAnsi="Times New Roman"/>
          <w:sz w:val="18"/>
          <w:szCs w:val="18"/>
          <w:u w:color="000000"/>
        </w:rPr>
        <w:t>ane Downing, Chair</w:t>
      </w:r>
    </w:p>
    <w:p w14:paraId="595B1DAF" w14:textId="2D312EA6" w:rsidR="00930EDF" w:rsidRPr="002E53C0" w:rsidRDefault="00930EDF" w:rsidP="00930EDF">
      <w:pPr>
        <w:pStyle w:val="Body"/>
        <w:tabs>
          <w:tab w:val="center" w:pos="4680"/>
        </w:tabs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 w:rsidRPr="002E53C0">
        <w:rPr>
          <w:rFonts w:ascii="Times New Roman" w:hAnsi="Times New Roman"/>
          <w:sz w:val="18"/>
          <w:szCs w:val="18"/>
          <w:u w:color="000000"/>
          <w:lang w:val="de-DE"/>
        </w:rPr>
        <w:t>John Marshall</w:t>
      </w:r>
      <w:r w:rsidR="00834309">
        <w:rPr>
          <w:rFonts w:ascii="Times New Roman" w:hAnsi="Times New Roman"/>
          <w:sz w:val="18"/>
          <w:szCs w:val="18"/>
          <w:u w:color="000000"/>
          <w:lang w:val="de-DE"/>
        </w:rPr>
        <w:t>, Vice Chair</w:t>
      </w:r>
      <w:r w:rsidRPr="002E53C0">
        <w:rPr>
          <w:rFonts w:ascii="Times New Roman" w:hAnsi="Times New Roman"/>
          <w:sz w:val="18"/>
          <w:szCs w:val="18"/>
          <w:u w:color="000000"/>
          <w:lang w:val="de-DE"/>
        </w:rPr>
        <w:tab/>
      </w:r>
    </w:p>
    <w:p w14:paraId="178EA0E9" w14:textId="44815BA0" w:rsidR="00930EDF" w:rsidRPr="002E53C0" w:rsidRDefault="00930EDF" w:rsidP="00930EDF">
      <w:pPr>
        <w:pStyle w:val="Body"/>
        <w:rPr>
          <w:rFonts w:ascii="Times New Roman" w:eastAsia="Times New Roman" w:hAnsi="Times New Roman" w:cs="Times New Roman"/>
          <w:sz w:val="18"/>
          <w:szCs w:val="18"/>
          <w:u w:color="000000"/>
        </w:rPr>
      </w:pPr>
      <w:r w:rsidRPr="002E53C0">
        <w:rPr>
          <w:rFonts w:ascii="Times New Roman" w:hAnsi="Times New Roman"/>
          <w:sz w:val="18"/>
          <w:szCs w:val="18"/>
          <w:u w:color="000000"/>
        </w:rPr>
        <w:t xml:space="preserve">Robbie Wyre </w:t>
      </w:r>
    </w:p>
    <w:p w14:paraId="0B4790A9" w14:textId="59ABDCA1" w:rsidR="00AF5BDF" w:rsidRDefault="00AF5BDF" w:rsidP="00930EDF">
      <w:pPr>
        <w:pStyle w:val="Body"/>
        <w:rPr>
          <w:rFonts w:ascii="Times New Roman" w:hAnsi="Times New Roman"/>
          <w:sz w:val="18"/>
          <w:szCs w:val="18"/>
          <w:u w:color="000000"/>
        </w:rPr>
      </w:pPr>
      <w:r>
        <w:rPr>
          <w:rFonts w:ascii="Times New Roman" w:hAnsi="Times New Roman"/>
          <w:sz w:val="18"/>
          <w:szCs w:val="18"/>
          <w:u w:color="000000"/>
        </w:rPr>
        <w:t>Sandra Mullen</w:t>
      </w:r>
    </w:p>
    <w:p w14:paraId="029DCE0A" w14:textId="313BF637" w:rsidR="00973150" w:rsidRDefault="00313E07" w:rsidP="00930EDF">
      <w:pPr>
        <w:pStyle w:val="Body"/>
        <w:rPr>
          <w:rFonts w:ascii="Times New Roman" w:hAnsi="Times New Roman"/>
          <w:sz w:val="18"/>
          <w:szCs w:val="18"/>
          <w:u w:color="000000"/>
        </w:rPr>
      </w:pPr>
      <w:r w:rsidRPr="00930EDF">
        <w:rPr>
          <w:rFonts w:ascii="Times New Roman" w:hAnsi="Times New Roman"/>
          <w:noProof/>
          <w:sz w:val="18"/>
          <w:szCs w:val="18"/>
          <w:u w:color="00000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0B57E6" wp14:editId="462BF1C8">
                <wp:simplePos x="0" y="0"/>
                <wp:positionH relativeFrom="column">
                  <wp:posOffset>2087880</wp:posOffset>
                </wp:positionH>
                <wp:positionV relativeFrom="paragraph">
                  <wp:posOffset>66675</wp:posOffset>
                </wp:positionV>
                <wp:extent cx="1920240" cy="6477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2D4E8" w14:textId="77777777" w:rsidR="00915BCB" w:rsidRPr="00863EE3" w:rsidRDefault="00915BCB" w:rsidP="009620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EE3">
                              <w:rPr>
                                <w:sz w:val="20"/>
                                <w:szCs w:val="20"/>
                              </w:rPr>
                              <w:t>P.O. Box 535, Covelo,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863EE3">
                              <w:rPr>
                                <w:sz w:val="20"/>
                                <w:szCs w:val="20"/>
                              </w:rPr>
                              <w:t xml:space="preserve">  95428</w:t>
                            </w:r>
                          </w:p>
                          <w:p w14:paraId="6FBEB1DA" w14:textId="29A2EC71" w:rsidR="00915BCB" w:rsidRDefault="00915BCB" w:rsidP="009620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EE3">
                              <w:rPr>
                                <w:sz w:val="20"/>
                                <w:szCs w:val="20"/>
                              </w:rPr>
                              <w:t>707-</w:t>
                            </w:r>
                            <w:r w:rsidR="009620FA">
                              <w:rPr>
                                <w:sz w:val="20"/>
                                <w:szCs w:val="20"/>
                              </w:rPr>
                              <w:t>405-0023</w:t>
                            </w:r>
                          </w:p>
                          <w:p w14:paraId="6A556737" w14:textId="04D99DF4" w:rsidR="009620FA" w:rsidRPr="00863EE3" w:rsidRDefault="009620FA" w:rsidP="009620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rvcwdmanager@gmail.com</w:t>
                            </w:r>
                          </w:p>
                          <w:p w14:paraId="4C8414C7" w14:textId="77777777" w:rsidR="00915BCB" w:rsidRDefault="00915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57E6" id="Text Box 2" o:spid="_x0000_s1027" type="#_x0000_t202" style="position:absolute;margin-left:164.4pt;margin-top:5.25pt;width:151.2pt;height:51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" fillcolor="white [3201]" strokeweight=".5pt">
                <v:textbox>
                  <w:txbxContent>
                    <w:p w14:paraId="6752D4E8" w14:textId="77777777" w:rsidR="00915BCB" w:rsidRPr="00863EE3" w:rsidRDefault="00915BCB" w:rsidP="009620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EE3">
                        <w:rPr>
                          <w:sz w:val="20"/>
                          <w:szCs w:val="20"/>
                        </w:rPr>
                        <w:t>P.O. Box 535, Covelo, C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863EE3">
                        <w:rPr>
                          <w:sz w:val="20"/>
                          <w:szCs w:val="20"/>
                        </w:rPr>
                        <w:t xml:space="preserve">  95428</w:t>
                      </w:r>
                    </w:p>
                    <w:p w14:paraId="6FBEB1DA" w14:textId="29A2EC71" w:rsidR="00915BCB" w:rsidRDefault="00915BCB" w:rsidP="009620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EE3">
                        <w:rPr>
                          <w:sz w:val="20"/>
                          <w:szCs w:val="20"/>
                        </w:rPr>
                        <w:t>707-</w:t>
                      </w:r>
                      <w:r w:rsidR="009620FA">
                        <w:rPr>
                          <w:sz w:val="20"/>
                          <w:szCs w:val="20"/>
                        </w:rPr>
                        <w:t>405-0023</w:t>
                      </w:r>
                    </w:p>
                    <w:p w14:paraId="6A556737" w14:textId="04D99DF4" w:rsidR="009620FA" w:rsidRPr="00863EE3" w:rsidRDefault="009620FA" w:rsidP="009620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rvcwdmanager@gmail.com</w:t>
                      </w:r>
                    </w:p>
                    <w:p w14:paraId="4C8414C7" w14:textId="77777777" w:rsidR="00915BCB" w:rsidRDefault="00915BCB"/>
                  </w:txbxContent>
                </v:textbox>
              </v:shape>
            </w:pict>
          </mc:Fallback>
        </mc:AlternateContent>
      </w:r>
      <w:r w:rsidR="00973150">
        <w:rPr>
          <w:rFonts w:ascii="Times New Roman" w:hAnsi="Times New Roman"/>
          <w:sz w:val="18"/>
          <w:szCs w:val="18"/>
          <w:u w:color="000000"/>
        </w:rPr>
        <w:t xml:space="preserve">Bruce </w:t>
      </w:r>
      <w:proofErr w:type="spellStart"/>
      <w:r w:rsidR="00973150">
        <w:rPr>
          <w:rFonts w:ascii="Times New Roman" w:hAnsi="Times New Roman"/>
          <w:sz w:val="18"/>
          <w:szCs w:val="18"/>
          <w:u w:color="000000"/>
        </w:rPr>
        <w:t>Hilbach</w:t>
      </w:r>
      <w:proofErr w:type="spellEnd"/>
      <w:r w:rsidR="00973150">
        <w:rPr>
          <w:rFonts w:ascii="Times New Roman" w:hAnsi="Times New Roman"/>
          <w:sz w:val="18"/>
          <w:szCs w:val="18"/>
          <w:u w:color="000000"/>
        </w:rPr>
        <w:t>-Barger</w:t>
      </w:r>
    </w:p>
    <w:p w14:paraId="3BDE6F8A" w14:textId="6D5B3292" w:rsidR="00930EDF" w:rsidRPr="002E53C0" w:rsidRDefault="00930EDF" w:rsidP="00930EDF">
      <w:pPr>
        <w:pStyle w:val="Body"/>
        <w:rPr>
          <w:rFonts w:ascii="Times New Roman" w:eastAsia="Times New Roman" w:hAnsi="Times New Roman" w:cs="Times New Roman"/>
          <w:sz w:val="18"/>
          <w:szCs w:val="18"/>
          <w:u w:val="single" w:color="000000"/>
        </w:rPr>
      </w:pPr>
      <w:r w:rsidRPr="002E53C0">
        <w:rPr>
          <w:rFonts w:ascii="Times New Roman" w:hAnsi="Times New Roman"/>
          <w:sz w:val="18"/>
          <w:szCs w:val="18"/>
          <w:u w:val="single" w:color="000000"/>
          <w:lang w:val="de-DE"/>
        </w:rPr>
        <w:t>General Manager</w:t>
      </w:r>
    </w:p>
    <w:p w14:paraId="5F69E5D6" w14:textId="54BE7979" w:rsidR="00930EDF" w:rsidRDefault="00930EDF" w:rsidP="00930EDF">
      <w:pPr>
        <w:pStyle w:val="Body"/>
        <w:rPr>
          <w:rFonts w:ascii="Times New Roman" w:hAnsi="Times New Roman"/>
          <w:sz w:val="18"/>
          <w:szCs w:val="18"/>
          <w:u w:color="000000"/>
          <w:lang w:val="fr-FR"/>
        </w:rPr>
      </w:pPr>
      <w:r w:rsidRPr="002E53C0">
        <w:rPr>
          <w:rFonts w:ascii="Times New Roman" w:hAnsi="Times New Roman"/>
          <w:sz w:val="18"/>
          <w:szCs w:val="18"/>
          <w:u w:color="000000"/>
          <w:lang w:val="fr-FR"/>
        </w:rPr>
        <w:t>Imil Ferrara</w:t>
      </w:r>
    </w:p>
    <w:p w14:paraId="2A46E782" w14:textId="29F98636" w:rsidR="00973150" w:rsidRDefault="00973150" w:rsidP="00930EDF">
      <w:pPr>
        <w:pStyle w:val="Body"/>
        <w:rPr>
          <w:rFonts w:ascii="Times New Roman" w:hAnsi="Times New Roman"/>
          <w:sz w:val="18"/>
          <w:szCs w:val="18"/>
          <w:u w:val="single" w:color="000000"/>
          <w:lang w:val="fr-FR"/>
        </w:rPr>
      </w:pPr>
      <w:r>
        <w:rPr>
          <w:rFonts w:ascii="Times New Roman" w:hAnsi="Times New Roman"/>
          <w:sz w:val="18"/>
          <w:szCs w:val="18"/>
          <w:u w:val="single" w:color="000000"/>
          <w:lang w:val="fr-FR"/>
        </w:rPr>
        <w:t>Project Manager</w:t>
      </w:r>
    </w:p>
    <w:p w14:paraId="0A81FE08" w14:textId="2D770DF5" w:rsidR="00AA6424" w:rsidRPr="00973150" w:rsidRDefault="00973150" w:rsidP="00AA6424">
      <w:pPr>
        <w:pStyle w:val="Body"/>
        <w:rPr>
          <w:rFonts w:ascii="Times New Roman" w:hAnsi="Times New Roman"/>
          <w:sz w:val="18"/>
          <w:szCs w:val="18"/>
          <w:u w:color="000000"/>
          <w:lang w:val="fr-FR"/>
        </w:rPr>
      </w:pPr>
      <w:proofErr w:type="spellStart"/>
      <w:r>
        <w:rPr>
          <w:rFonts w:ascii="Times New Roman" w:hAnsi="Times New Roman"/>
          <w:sz w:val="18"/>
          <w:szCs w:val="18"/>
          <w:u w:color="000000"/>
          <w:lang w:val="fr-FR"/>
        </w:rPr>
        <w:t>Lourance</w:t>
      </w:r>
      <w:proofErr w:type="spellEnd"/>
      <w:r>
        <w:rPr>
          <w:rFonts w:ascii="Times New Roman" w:hAnsi="Times New Roman"/>
          <w:sz w:val="18"/>
          <w:szCs w:val="18"/>
          <w:u w:color="000000"/>
          <w:lang w:val="fr-FR"/>
        </w:rPr>
        <w:t xml:space="preserve"> Hall</w:t>
      </w:r>
    </w:p>
    <w:p w14:paraId="2AE321CD" w14:textId="77777777" w:rsidR="00FC333E" w:rsidRDefault="00FC333E" w:rsidP="00CE4A97">
      <w:pPr>
        <w:pStyle w:val="Body"/>
        <w:spacing w:line="336" w:lineRule="auto"/>
        <w:rPr>
          <w:rFonts w:ascii="Times New Roman" w:hAnsi="Times New Roman"/>
          <w:sz w:val="24"/>
          <w:szCs w:val="24"/>
          <w:u w:color="000000"/>
        </w:rPr>
      </w:pPr>
    </w:p>
    <w:p w14:paraId="1177AC2F" w14:textId="77777777" w:rsidR="007343CD" w:rsidRDefault="007343CD" w:rsidP="00FC333E">
      <w:pPr>
        <w:pStyle w:val="Body"/>
        <w:spacing w:line="336" w:lineRule="auto"/>
        <w:jc w:val="right"/>
        <w:rPr>
          <w:rFonts w:ascii="Times New Roman" w:hAnsi="Times New Roman"/>
          <w:sz w:val="24"/>
          <w:szCs w:val="24"/>
          <w:u w:color="000000"/>
        </w:rPr>
      </w:pPr>
    </w:p>
    <w:p w14:paraId="79A76CCB" w14:textId="162FECB8" w:rsidR="00975CFD" w:rsidRDefault="000A4413" w:rsidP="00FC333E">
      <w:pPr>
        <w:pStyle w:val="Body"/>
        <w:spacing w:line="336" w:lineRule="auto"/>
        <w:jc w:val="righ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March</w:t>
      </w:r>
      <w:r w:rsidR="00FC333E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26</w:t>
      </w:r>
      <w:r w:rsidR="00FC333E">
        <w:rPr>
          <w:rFonts w:ascii="Times New Roman" w:hAnsi="Times New Roman"/>
          <w:sz w:val="24"/>
          <w:szCs w:val="24"/>
          <w:u w:color="000000"/>
        </w:rPr>
        <w:t>, 202</w:t>
      </w:r>
      <w:r w:rsidR="00C2154D">
        <w:rPr>
          <w:rFonts w:ascii="Times New Roman" w:hAnsi="Times New Roman"/>
          <w:sz w:val="24"/>
          <w:szCs w:val="24"/>
          <w:u w:color="000000"/>
        </w:rPr>
        <w:t>4</w:t>
      </w:r>
    </w:p>
    <w:p w14:paraId="3F947702" w14:textId="77777777" w:rsidR="00FC333E" w:rsidRDefault="00FC333E" w:rsidP="00CE4A97">
      <w:pPr>
        <w:pStyle w:val="Body"/>
        <w:spacing w:line="336" w:lineRule="auto"/>
        <w:rPr>
          <w:rFonts w:ascii="Times New Roman" w:hAnsi="Times New Roman"/>
          <w:sz w:val="24"/>
          <w:szCs w:val="24"/>
          <w:u w:color="000000"/>
        </w:rPr>
      </w:pPr>
    </w:p>
    <w:p w14:paraId="4D2AA05F" w14:textId="67CD5E66" w:rsidR="00C2154D" w:rsidRDefault="00C2154D" w:rsidP="00EA247B">
      <w:pPr>
        <w:pStyle w:val="Body"/>
        <w:spacing w:line="480" w:lineRule="auto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To Whom it May Concern,</w:t>
      </w:r>
    </w:p>
    <w:p w14:paraId="5CC05E26" w14:textId="74CE6815" w:rsidR="00772391" w:rsidRDefault="00772391" w:rsidP="00772391">
      <w:pPr>
        <w:pStyle w:val="BodyText"/>
        <w:spacing w:line="480" w:lineRule="auto"/>
        <w:ind w:left="100" w:right="28" w:firstLine="719"/>
      </w:pP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0A4413">
        <w:t>the Round</w:t>
      </w:r>
      <w:r w:rsidR="000A4413">
        <w:rPr>
          <w:spacing w:val="-3"/>
        </w:rPr>
        <w:t xml:space="preserve"> </w:t>
      </w:r>
      <w:r w:rsidR="000A4413">
        <w:t>Valley</w:t>
      </w:r>
      <w:r w:rsidR="000A4413">
        <w:rPr>
          <w:spacing w:val="-3"/>
        </w:rPr>
        <w:t xml:space="preserve"> </w:t>
      </w:r>
      <w:r w:rsidR="000A4413">
        <w:t>County</w:t>
      </w:r>
      <w:r w:rsidR="000A4413">
        <w:rPr>
          <w:spacing w:val="-3"/>
        </w:rPr>
        <w:t xml:space="preserve"> </w:t>
      </w:r>
      <w:r w:rsidR="000A4413">
        <w:t>Water</w:t>
      </w:r>
      <w:r w:rsidR="000A4413">
        <w:rPr>
          <w:spacing w:val="-2"/>
        </w:rPr>
        <w:t xml:space="preserve"> </w:t>
      </w:r>
      <w:r w:rsidR="000A4413">
        <w:t>District</w:t>
      </w:r>
      <w:r w:rsidR="000A4413">
        <w:rPr>
          <w:spacing w:val="-2"/>
        </w:rPr>
        <w:t xml:space="preserve"> </w:t>
      </w:r>
      <w:r w:rsidR="000A4413">
        <w:t>(RVCWD)</w:t>
      </w:r>
      <w:r w:rsidR="000A4413">
        <w:rPr>
          <w:spacing w:val="-4"/>
        </w:rPr>
        <w:t xml:space="preserve"> </w:t>
      </w:r>
      <w:r w:rsidR="0011164C">
        <w:rPr>
          <w:spacing w:val="-4"/>
        </w:rPr>
        <w:t xml:space="preserve">Board of Directors and </w:t>
      </w:r>
      <w:r w:rsidR="000A4413">
        <w:t>their</w:t>
      </w:r>
      <w:r>
        <w:rPr>
          <w:spacing w:val="-4"/>
        </w:rPr>
        <w:t xml:space="preserve"> </w:t>
      </w:r>
      <w:r>
        <w:t>constituents,</w:t>
      </w:r>
      <w:r>
        <w:rPr>
          <w:spacing w:val="-1"/>
        </w:rPr>
        <w:t xml:space="preserve"> </w:t>
      </w:r>
      <w:r w:rsidR="000A4413">
        <w:t>I</w:t>
      </w:r>
      <w:r>
        <w:t xml:space="preserve"> </w:t>
      </w:r>
      <w:r w:rsidR="0011164C">
        <w:rPr>
          <w:u w:color="000000"/>
        </w:rPr>
        <w:t xml:space="preserve">write to express the </w:t>
      </w:r>
      <w:proofErr w:type="gramStart"/>
      <w:r w:rsidR="0011164C">
        <w:rPr>
          <w:u w:color="000000"/>
        </w:rPr>
        <w:t>District’s</w:t>
      </w:r>
      <w:proofErr w:type="gramEnd"/>
      <w:r w:rsidR="0011164C">
        <w:rPr>
          <w:u w:color="000000"/>
        </w:rPr>
        <w:t xml:space="preserve"> unanimous </w:t>
      </w:r>
      <w:r w:rsidR="00F70F91">
        <w:rPr>
          <w:u w:color="000000"/>
        </w:rPr>
        <w:t>resolution</w:t>
      </w:r>
      <w:r w:rsidR="0011164C">
        <w:rPr>
          <w:u w:color="000000"/>
        </w:rPr>
        <w:t xml:space="preserve"> that both dams on the upper main stem of Eel River should be removed, and all diversions from the Eel River watershed should permanently cease.</w:t>
      </w:r>
      <w:r w:rsidR="0011164C">
        <w:rPr>
          <w:u w:color="000000"/>
        </w:rPr>
        <w:t xml:space="preserve"> </w:t>
      </w:r>
    </w:p>
    <w:p w14:paraId="084AB0F6" w14:textId="3B789AA1" w:rsidR="00724F5F" w:rsidRDefault="0011164C" w:rsidP="0011164C">
      <w:pPr>
        <w:pStyle w:val="BodyText"/>
        <w:spacing w:line="480" w:lineRule="auto"/>
        <w:ind w:left="100" w:right="28" w:firstLine="719"/>
        <w:rPr>
          <w:spacing w:val="-4"/>
        </w:rPr>
      </w:pPr>
      <w:r>
        <w:rPr>
          <w:spacing w:val="-3"/>
        </w:rPr>
        <w:t xml:space="preserve">The </w:t>
      </w:r>
      <w:r w:rsidR="000A4413">
        <w:t>RVCWD</w:t>
      </w:r>
      <w:r>
        <w:t xml:space="preserve"> Board of Directors</w:t>
      </w:r>
      <w:r w:rsidR="00772391">
        <w:rPr>
          <w:spacing w:val="-4"/>
        </w:rPr>
        <w:t xml:space="preserve"> </w:t>
      </w:r>
      <w:r w:rsidR="00772391">
        <w:rPr>
          <w:spacing w:val="-4"/>
        </w:rPr>
        <w:t xml:space="preserve">see removal of water retention and </w:t>
      </w:r>
      <w:r w:rsidR="0084115C">
        <w:rPr>
          <w:spacing w:val="-4"/>
        </w:rPr>
        <w:t>extraction</w:t>
      </w:r>
      <w:r w:rsidR="00772391">
        <w:rPr>
          <w:spacing w:val="-4"/>
        </w:rPr>
        <w:t xml:space="preserve"> infrastructure on the </w:t>
      </w:r>
      <w:r w:rsidR="000A4413">
        <w:rPr>
          <w:spacing w:val="-4"/>
        </w:rPr>
        <w:t>M</w:t>
      </w:r>
      <w:r w:rsidR="00772391">
        <w:rPr>
          <w:spacing w:val="-4"/>
        </w:rPr>
        <w:t xml:space="preserve">ain </w:t>
      </w:r>
      <w:r w:rsidR="000A4413">
        <w:rPr>
          <w:spacing w:val="-4"/>
        </w:rPr>
        <w:t>S</w:t>
      </w:r>
      <w:r w:rsidR="00772391">
        <w:rPr>
          <w:spacing w:val="-4"/>
        </w:rPr>
        <w:t xml:space="preserve">tem as essential </w:t>
      </w:r>
      <w:r w:rsidR="000A4413">
        <w:rPr>
          <w:spacing w:val="-4"/>
        </w:rPr>
        <w:t xml:space="preserve">to </w:t>
      </w:r>
      <w:r w:rsidR="00772391">
        <w:rPr>
          <w:spacing w:val="-4"/>
        </w:rPr>
        <w:t xml:space="preserve">the </w:t>
      </w:r>
      <w:r w:rsidR="007F04E2">
        <w:rPr>
          <w:spacing w:val="-4"/>
        </w:rPr>
        <w:t>long-term</w:t>
      </w:r>
      <w:r w:rsidR="00772391">
        <w:rPr>
          <w:spacing w:val="-4"/>
        </w:rPr>
        <w:t xml:space="preserve"> health of </w:t>
      </w:r>
      <w:r w:rsidR="000A4413">
        <w:rPr>
          <w:spacing w:val="-4"/>
        </w:rPr>
        <w:t xml:space="preserve">the </w:t>
      </w:r>
      <w:r w:rsidR="00772391">
        <w:rPr>
          <w:spacing w:val="-4"/>
        </w:rPr>
        <w:t xml:space="preserve">Eel River </w:t>
      </w:r>
      <w:r w:rsidR="000A4413">
        <w:rPr>
          <w:spacing w:val="-4"/>
        </w:rPr>
        <w:t xml:space="preserve">and its endangered </w:t>
      </w:r>
      <w:r w:rsidR="00772391">
        <w:rPr>
          <w:spacing w:val="-4"/>
        </w:rPr>
        <w:t>salmonid</w:t>
      </w:r>
      <w:r w:rsidR="000A4413">
        <w:rPr>
          <w:spacing w:val="-4"/>
        </w:rPr>
        <w:t xml:space="preserve"> populations. </w:t>
      </w:r>
      <w:r>
        <w:t xml:space="preserve">As elected officials charged with managing and protecting water </w:t>
      </w:r>
      <w:r w:rsidR="00724F5F">
        <w:t>resources</w:t>
      </w:r>
      <w:r>
        <w:t xml:space="preserve"> and </w:t>
      </w:r>
      <w:r>
        <w:rPr>
          <w:spacing w:val="-4"/>
        </w:rPr>
        <w:t xml:space="preserve">aquatic systems in the </w:t>
      </w:r>
      <w:r>
        <w:t>Eel River watershed,</w:t>
      </w:r>
      <w:r>
        <w:rPr>
          <w:spacing w:val="-3"/>
        </w:rPr>
        <w:t xml:space="preserve"> </w:t>
      </w:r>
      <w:r>
        <w:rPr>
          <w:spacing w:val="-3"/>
        </w:rPr>
        <w:t xml:space="preserve">the </w:t>
      </w:r>
      <w:r w:rsidR="000A4413">
        <w:rPr>
          <w:spacing w:val="-4"/>
        </w:rPr>
        <w:t xml:space="preserve">RVCWD </w:t>
      </w:r>
      <w:r>
        <w:rPr>
          <w:spacing w:val="-4"/>
        </w:rPr>
        <w:t xml:space="preserve">Board </w:t>
      </w:r>
      <w:r w:rsidR="00F336AB">
        <w:rPr>
          <w:spacing w:val="-4"/>
        </w:rPr>
        <w:t>joins</w:t>
      </w:r>
      <w:r w:rsidR="000A4413">
        <w:rPr>
          <w:spacing w:val="-4"/>
        </w:rPr>
        <w:t xml:space="preserve"> the Round Valley </w:t>
      </w:r>
      <w:r w:rsidR="00F336AB">
        <w:rPr>
          <w:spacing w:val="-4"/>
        </w:rPr>
        <w:t xml:space="preserve">Indian </w:t>
      </w:r>
      <w:r w:rsidR="000A4413">
        <w:rPr>
          <w:spacing w:val="-4"/>
        </w:rPr>
        <w:t xml:space="preserve">Tribes </w:t>
      </w:r>
      <w:r w:rsidR="00F336AB">
        <w:rPr>
          <w:spacing w:val="-4"/>
        </w:rPr>
        <w:t xml:space="preserve">(RVIT) </w:t>
      </w:r>
      <w:r>
        <w:rPr>
          <w:spacing w:val="-4"/>
        </w:rPr>
        <w:t>i</w:t>
      </w:r>
      <w:r w:rsidR="00F336AB">
        <w:rPr>
          <w:spacing w:val="-4"/>
        </w:rPr>
        <w:t xml:space="preserve">n </w:t>
      </w:r>
      <w:r w:rsidR="00724F5F">
        <w:rPr>
          <w:spacing w:val="-4"/>
        </w:rPr>
        <w:t>demanding removal</w:t>
      </w:r>
      <w:r w:rsidR="00724F5F" w:rsidRPr="00724F5F">
        <w:t xml:space="preserve"> </w:t>
      </w:r>
      <w:r w:rsidR="00724F5F">
        <w:t xml:space="preserve">of </w:t>
      </w:r>
      <w:r w:rsidR="00724F5F">
        <w:t>Scott and Van Arsdale dams</w:t>
      </w:r>
      <w:r w:rsidR="00724F5F">
        <w:rPr>
          <w:spacing w:val="-4"/>
        </w:rPr>
        <w:t xml:space="preserve"> and an</w:t>
      </w:r>
      <w:r w:rsidR="00F336AB">
        <w:rPr>
          <w:spacing w:val="-4"/>
        </w:rPr>
        <w:t xml:space="preserve"> end to all diversions of Eel River water </w:t>
      </w:r>
      <w:r w:rsidR="000B0C3E">
        <w:rPr>
          <w:spacing w:val="-4"/>
        </w:rPr>
        <w:t>in</w:t>
      </w:r>
      <w:r w:rsidR="00F336AB">
        <w:rPr>
          <w:spacing w:val="-4"/>
        </w:rPr>
        <w:t>to the Russian River, as expressed in RVIT Tribal Council Resolution number…</w:t>
      </w:r>
      <w:r>
        <w:rPr>
          <w:spacing w:val="-4"/>
        </w:rPr>
        <w:t xml:space="preserve"> </w:t>
      </w:r>
    </w:p>
    <w:p w14:paraId="5E8ABE34" w14:textId="568AAF0A" w:rsidR="0011164C" w:rsidRDefault="00E42C92" w:rsidP="0011164C">
      <w:pPr>
        <w:pStyle w:val="BodyText"/>
        <w:spacing w:line="480" w:lineRule="auto"/>
        <w:ind w:left="100" w:right="28" w:firstLine="719"/>
      </w:pPr>
      <w:r>
        <w:t xml:space="preserve">Survival of the Eel River fishery, fundamental to </w:t>
      </w:r>
      <w:r w:rsidR="00724F5F">
        <w:t>Native</w:t>
      </w:r>
      <w:r>
        <w:t xml:space="preserve"> life and maintained in abundance </w:t>
      </w:r>
      <w:r w:rsidR="00F70F91">
        <w:t xml:space="preserve">for millennia </w:t>
      </w:r>
      <w:r>
        <w:t xml:space="preserve">under </w:t>
      </w:r>
      <w:r w:rsidR="00724F5F">
        <w:t>T</w:t>
      </w:r>
      <w:r>
        <w:t xml:space="preserve">ribal care, </w:t>
      </w:r>
      <w:r w:rsidR="00724F5F">
        <w:t>requires</w:t>
      </w:r>
      <w:r>
        <w:t xml:space="preserve"> </w:t>
      </w:r>
      <w:r w:rsidR="00724F5F">
        <w:t xml:space="preserve">immediate dam </w:t>
      </w:r>
      <w:r w:rsidR="0011164C">
        <w:t>remov</w:t>
      </w:r>
      <w:r w:rsidR="00724F5F">
        <w:t>al</w:t>
      </w:r>
      <w:r w:rsidR="0011164C">
        <w:t xml:space="preserve"> and </w:t>
      </w:r>
      <w:r w:rsidR="00F70F91">
        <w:t xml:space="preserve">permanent </w:t>
      </w:r>
      <w:r w:rsidR="00724F5F">
        <w:t>elimination of</w:t>
      </w:r>
      <w:r w:rsidR="0011164C">
        <w:t xml:space="preserve"> all water </w:t>
      </w:r>
      <w:r w:rsidR="00724F5F">
        <w:t>extraction</w:t>
      </w:r>
      <w:r w:rsidR="0011164C">
        <w:t xml:space="preserve"> from the </w:t>
      </w:r>
      <w:r w:rsidR="00724F5F">
        <w:t>Eel</w:t>
      </w:r>
      <w:r w:rsidR="0011164C">
        <w:t>.</w:t>
      </w:r>
    </w:p>
    <w:p w14:paraId="590FAEF0" w14:textId="57446CFD" w:rsidR="00E30224" w:rsidRDefault="00724F5F" w:rsidP="00724F5F">
      <w:pPr>
        <w:pStyle w:val="BodyText"/>
        <w:spacing w:line="480" w:lineRule="auto"/>
        <w:rPr>
          <w:u w:color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7525977" wp14:editId="2E8B0D33">
            <wp:simplePos x="0" y="0"/>
            <wp:positionH relativeFrom="margin">
              <wp:posOffset>733425</wp:posOffset>
            </wp:positionH>
            <wp:positionV relativeFrom="paragraph">
              <wp:posOffset>69850</wp:posOffset>
            </wp:positionV>
            <wp:extent cx="2082800" cy="686220"/>
            <wp:effectExtent l="0" t="0" r="0" b="0"/>
            <wp:wrapNone/>
            <wp:docPr id="668903454" name="Picture 1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903454" name="Picture 1" descr="A signatur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8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54D">
        <w:rPr>
          <w:u w:color="000000"/>
        </w:rPr>
        <w:t xml:space="preserve"> </w:t>
      </w:r>
    </w:p>
    <w:p w14:paraId="2E31FCFB" w14:textId="7DA25283" w:rsidR="0011164C" w:rsidRPr="00F336AB" w:rsidRDefault="0011164C" w:rsidP="0011164C">
      <w:pPr>
        <w:pStyle w:val="BodyText"/>
        <w:spacing w:line="480" w:lineRule="auto"/>
        <w:ind w:left="100" w:firstLine="719"/>
      </w:pPr>
    </w:p>
    <w:p w14:paraId="0C3F8B7E" w14:textId="3201A429" w:rsidR="00EA247B" w:rsidRDefault="005B4140" w:rsidP="00EA247B">
      <w:pPr>
        <w:pStyle w:val="Body"/>
        <w:spacing w:line="480" w:lineRule="auto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Imil Ferrara</w:t>
      </w:r>
      <w:r w:rsidR="00EA247B"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General Manager </w:t>
      </w:r>
    </w:p>
    <w:p w14:paraId="24CB5414" w14:textId="6126831F" w:rsidR="006527F3" w:rsidRPr="00EA247B" w:rsidRDefault="00EA247B" w:rsidP="00EA247B">
      <w:pPr>
        <w:pStyle w:val="Body"/>
        <w:spacing w:line="480" w:lineRule="auto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Round Valley County Water District</w:t>
      </w:r>
    </w:p>
    <w:sectPr w:rsidR="006527F3" w:rsidRPr="00EA247B" w:rsidSect="002A1EC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808EF"/>
    <w:multiLevelType w:val="hybridMultilevel"/>
    <w:tmpl w:val="B108F004"/>
    <w:styleLink w:val="ImportedStyle1"/>
    <w:lvl w:ilvl="0" w:tplc="520E6ED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7A754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0CE2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7C1A1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6609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50F0A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6284B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AE52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5443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77C4C56"/>
    <w:multiLevelType w:val="hybridMultilevel"/>
    <w:tmpl w:val="5F7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26D08"/>
    <w:multiLevelType w:val="hybridMultilevel"/>
    <w:tmpl w:val="B108F004"/>
    <w:numStyleLink w:val="ImportedStyle1"/>
  </w:abstractNum>
  <w:num w:numId="1" w16cid:durableId="1473401916">
    <w:abstractNumId w:val="0"/>
  </w:num>
  <w:num w:numId="2" w16cid:durableId="1817918680">
    <w:abstractNumId w:val="2"/>
  </w:num>
  <w:num w:numId="3" w16cid:durableId="65935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24"/>
    <w:rsid w:val="00002DD1"/>
    <w:rsid w:val="000142EA"/>
    <w:rsid w:val="00020F97"/>
    <w:rsid w:val="000437C3"/>
    <w:rsid w:val="00073B9B"/>
    <w:rsid w:val="00081E39"/>
    <w:rsid w:val="000828C7"/>
    <w:rsid w:val="0008478A"/>
    <w:rsid w:val="000A4413"/>
    <w:rsid w:val="000B0C3E"/>
    <w:rsid w:val="000B161E"/>
    <w:rsid w:val="000E3E1C"/>
    <w:rsid w:val="0011164C"/>
    <w:rsid w:val="001B09A0"/>
    <w:rsid w:val="001E6678"/>
    <w:rsid w:val="00210DD3"/>
    <w:rsid w:val="00225107"/>
    <w:rsid w:val="00233B54"/>
    <w:rsid w:val="002544EA"/>
    <w:rsid w:val="002905B8"/>
    <w:rsid w:val="0029214D"/>
    <w:rsid w:val="002A1EC0"/>
    <w:rsid w:val="00302CCF"/>
    <w:rsid w:val="00313E07"/>
    <w:rsid w:val="00360620"/>
    <w:rsid w:val="00382155"/>
    <w:rsid w:val="003D10BF"/>
    <w:rsid w:val="003E731B"/>
    <w:rsid w:val="003F6D9C"/>
    <w:rsid w:val="00411EE0"/>
    <w:rsid w:val="004270D7"/>
    <w:rsid w:val="00436C06"/>
    <w:rsid w:val="004639A0"/>
    <w:rsid w:val="0047735D"/>
    <w:rsid w:val="004B1895"/>
    <w:rsid w:val="004D726C"/>
    <w:rsid w:val="00510033"/>
    <w:rsid w:val="0051458A"/>
    <w:rsid w:val="005163FE"/>
    <w:rsid w:val="0054577F"/>
    <w:rsid w:val="005642C6"/>
    <w:rsid w:val="00590495"/>
    <w:rsid w:val="005B4140"/>
    <w:rsid w:val="005C480A"/>
    <w:rsid w:val="005D52B9"/>
    <w:rsid w:val="005F5E04"/>
    <w:rsid w:val="006359B0"/>
    <w:rsid w:val="00643AD9"/>
    <w:rsid w:val="006527F3"/>
    <w:rsid w:val="00680C31"/>
    <w:rsid w:val="00682867"/>
    <w:rsid w:val="00691011"/>
    <w:rsid w:val="006B622B"/>
    <w:rsid w:val="006C2362"/>
    <w:rsid w:val="006E0B82"/>
    <w:rsid w:val="00724F5F"/>
    <w:rsid w:val="00732DC7"/>
    <w:rsid w:val="007343CD"/>
    <w:rsid w:val="007377E5"/>
    <w:rsid w:val="00760F45"/>
    <w:rsid w:val="00772391"/>
    <w:rsid w:val="00790608"/>
    <w:rsid w:val="00795AB2"/>
    <w:rsid w:val="007A02C4"/>
    <w:rsid w:val="007C0F94"/>
    <w:rsid w:val="007C6C2C"/>
    <w:rsid w:val="007E74C8"/>
    <w:rsid w:val="007F04E2"/>
    <w:rsid w:val="00834309"/>
    <w:rsid w:val="0084115C"/>
    <w:rsid w:val="008701E0"/>
    <w:rsid w:val="00880A0F"/>
    <w:rsid w:val="008A19BB"/>
    <w:rsid w:val="008D3E1E"/>
    <w:rsid w:val="008F7553"/>
    <w:rsid w:val="00915BCB"/>
    <w:rsid w:val="00930EDF"/>
    <w:rsid w:val="009620FA"/>
    <w:rsid w:val="00973150"/>
    <w:rsid w:val="00975CFD"/>
    <w:rsid w:val="00986D0B"/>
    <w:rsid w:val="00996443"/>
    <w:rsid w:val="00A27BFC"/>
    <w:rsid w:val="00A437E8"/>
    <w:rsid w:val="00A648A2"/>
    <w:rsid w:val="00A91CFD"/>
    <w:rsid w:val="00AA6424"/>
    <w:rsid w:val="00AD61D6"/>
    <w:rsid w:val="00AD6A78"/>
    <w:rsid w:val="00AF5BDF"/>
    <w:rsid w:val="00AF5E86"/>
    <w:rsid w:val="00B02CF1"/>
    <w:rsid w:val="00B17BB3"/>
    <w:rsid w:val="00B31D14"/>
    <w:rsid w:val="00B35716"/>
    <w:rsid w:val="00B5788C"/>
    <w:rsid w:val="00B71D55"/>
    <w:rsid w:val="00B82092"/>
    <w:rsid w:val="00BA77DE"/>
    <w:rsid w:val="00BC43AB"/>
    <w:rsid w:val="00BD695B"/>
    <w:rsid w:val="00C0620B"/>
    <w:rsid w:val="00C2154D"/>
    <w:rsid w:val="00C40DD4"/>
    <w:rsid w:val="00CA4836"/>
    <w:rsid w:val="00CE3616"/>
    <w:rsid w:val="00CE4A97"/>
    <w:rsid w:val="00CE6931"/>
    <w:rsid w:val="00CF4CE4"/>
    <w:rsid w:val="00D1367A"/>
    <w:rsid w:val="00D224E5"/>
    <w:rsid w:val="00D24A84"/>
    <w:rsid w:val="00D44E54"/>
    <w:rsid w:val="00D460C6"/>
    <w:rsid w:val="00D77E21"/>
    <w:rsid w:val="00D86F2C"/>
    <w:rsid w:val="00DA1111"/>
    <w:rsid w:val="00DF4E20"/>
    <w:rsid w:val="00E0158D"/>
    <w:rsid w:val="00E30224"/>
    <w:rsid w:val="00E322F0"/>
    <w:rsid w:val="00E40647"/>
    <w:rsid w:val="00E42C92"/>
    <w:rsid w:val="00E618DD"/>
    <w:rsid w:val="00EA247B"/>
    <w:rsid w:val="00EA40C9"/>
    <w:rsid w:val="00EB6743"/>
    <w:rsid w:val="00ED4469"/>
    <w:rsid w:val="00F276F2"/>
    <w:rsid w:val="00F336AB"/>
    <w:rsid w:val="00F70F91"/>
    <w:rsid w:val="00F75F41"/>
    <w:rsid w:val="00F97FEC"/>
    <w:rsid w:val="00FA72F5"/>
    <w:rsid w:val="00FB70DF"/>
    <w:rsid w:val="00FC333E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533B"/>
  <w15:docId w15:val="{C49E11E5-6493-4A08-B0C3-2D5BF59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A64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AA6424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AA6424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15B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0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973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723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23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RVCWD</dc:creator>
  <cp:lastModifiedBy>Imil Ferrara</cp:lastModifiedBy>
  <cp:revision>11</cp:revision>
  <cp:lastPrinted>2024-02-25T21:45:00Z</cp:lastPrinted>
  <dcterms:created xsi:type="dcterms:W3CDTF">2024-02-25T21:36:00Z</dcterms:created>
  <dcterms:modified xsi:type="dcterms:W3CDTF">2024-03-20T16:13:00Z</dcterms:modified>
</cp:coreProperties>
</file>